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BF0" w:rsidRPr="006029E6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lang w:eastAsia="ru-RU"/>
        </w:rPr>
      </w:pPr>
      <w:r w:rsidRPr="006029E6">
        <w:rPr>
          <w:rFonts w:ascii="Arial" w:eastAsia="Times New Roman" w:hAnsi="Arial" w:cs="Arial"/>
          <w:b/>
          <w:color w:val="222222"/>
          <w:lang w:eastAsia="ru-RU"/>
        </w:rPr>
        <w:t>Сведения</w:t>
      </w:r>
    </w:p>
    <w:p w:rsidR="00313BF0" w:rsidRPr="006029E6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lang w:eastAsia="ru-RU"/>
        </w:rPr>
      </w:pPr>
      <w:r w:rsidRPr="006029E6">
        <w:rPr>
          <w:rFonts w:ascii="Arial" w:eastAsia="Times New Roman" w:hAnsi="Arial" w:cs="Arial"/>
          <w:b/>
          <w:color w:val="222222"/>
          <w:lang w:eastAsia="ru-RU"/>
        </w:rPr>
        <w:t>о доходах, об имуществе и обязательствах</w:t>
      </w:r>
    </w:p>
    <w:p w:rsidR="00313BF0" w:rsidRPr="006029E6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lang w:eastAsia="ru-RU"/>
        </w:rPr>
      </w:pPr>
      <w:r w:rsidRPr="006029E6">
        <w:rPr>
          <w:rFonts w:ascii="Arial" w:eastAsia="Times New Roman" w:hAnsi="Arial" w:cs="Arial"/>
          <w:b/>
          <w:color w:val="222222"/>
          <w:lang w:eastAsia="ru-RU"/>
        </w:rPr>
        <w:t>имущественного характера лиц, замещающих муниципальные должности</w:t>
      </w:r>
    </w:p>
    <w:p w:rsidR="00A3181E" w:rsidRPr="006029E6" w:rsidRDefault="00A3181E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lang w:eastAsia="ru-RU"/>
        </w:rPr>
      </w:pPr>
      <w:r w:rsidRPr="006029E6">
        <w:rPr>
          <w:rFonts w:ascii="Arial" w:eastAsia="Times New Roman" w:hAnsi="Arial" w:cs="Arial"/>
          <w:b/>
          <w:color w:val="222222"/>
          <w:lang w:eastAsia="ru-RU"/>
        </w:rPr>
        <w:t>Денисовского сельского поселения</w:t>
      </w:r>
    </w:p>
    <w:p w:rsidR="00313BF0" w:rsidRPr="006029E6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lang w:eastAsia="ru-RU"/>
        </w:rPr>
      </w:pPr>
      <w:r w:rsidRPr="006029E6">
        <w:rPr>
          <w:rFonts w:ascii="Arial" w:eastAsia="Times New Roman" w:hAnsi="Arial" w:cs="Arial"/>
          <w:b/>
          <w:color w:val="222222"/>
          <w:lang w:eastAsia="ru-RU"/>
        </w:rPr>
        <w:t>Исетского муниципального района</w:t>
      </w:r>
    </w:p>
    <w:p w:rsidR="00313BF0" w:rsidRPr="006029E6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lang w:eastAsia="ru-RU"/>
        </w:rPr>
      </w:pPr>
      <w:r w:rsidRPr="006029E6">
        <w:rPr>
          <w:rFonts w:ascii="Arial" w:eastAsia="Times New Roman" w:hAnsi="Arial" w:cs="Arial"/>
          <w:b/>
          <w:color w:val="222222"/>
          <w:lang w:eastAsia="ru-RU"/>
        </w:rPr>
        <w:t> </w:t>
      </w:r>
    </w:p>
    <w:p w:rsidR="00313BF0" w:rsidRPr="006029E6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lang w:eastAsia="ru-RU"/>
        </w:rPr>
      </w:pPr>
      <w:r w:rsidRPr="006029E6">
        <w:rPr>
          <w:rFonts w:ascii="Arial" w:eastAsia="Times New Roman" w:hAnsi="Arial" w:cs="Arial"/>
          <w:b/>
          <w:color w:val="222222"/>
          <w:lang w:eastAsia="ru-RU"/>
        </w:rPr>
        <w:t>за 201</w:t>
      </w:r>
      <w:r w:rsidR="006029E6">
        <w:rPr>
          <w:rFonts w:ascii="Arial" w:eastAsia="Times New Roman" w:hAnsi="Arial" w:cs="Arial"/>
          <w:b/>
          <w:color w:val="222222"/>
          <w:lang w:eastAsia="ru-RU"/>
        </w:rPr>
        <w:t xml:space="preserve">8 </w:t>
      </w:r>
      <w:r w:rsidRPr="006029E6">
        <w:rPr>
          <w:rFonts w:ascii="Arial" w:eastAsia="Times New Roman" w:hAnsi="Arial" w:cs="Arial"/>
          <w:b/>
          <w:color w:val="222222"/>
          <w:lang w:eastAsia="ru-RU"/>
        </w:rPr>
        <w:t>г</w:t>
      </w:r>
      <w:r w:rsidR="006029E6">
        <w:rPr>
          <w:rFonts w:ascii="Arial" w:eastAsia="Times New Roman" w:hAnsi="Arial" w:cs="Arial"/>
          <w:b/>
          <w:color w:val="222222"/>
          <w:lang w:eastAsia="ru-RU"/>
        </w:rPr>
        <w:t>од</w:t>
      </w:r>
    </w:p>
    <w:p w:rsidR="00313BF0" w:rsidRPr="00313BF0" w:rsidRDefault="00313BF0" w:rsidP="006029E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</w:t>
      </w:r>
    </w:p>
    <w:tbl>
      <w:tblPr>
        <w:tblW w:w="0" w:type="auto"/>
        <w:tblInd w:w="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"/>
        <w:gridCol w:w="1528"/>
        <w:gridCol w:w="1527"/>
        <w:gridCol w:w="1641"/>
        <w:gridCol w:w="988"/>
        <w:gridCol w:w="1463"/>
        <w:gridCol w:w="1641"/>
        <w:gridCol w:w="988"/>
        <w:gridCol w:w="1463"/>
        <w:gridCol w:w="1647"/>
      </w:tblGrid>
      <w:tr w:rsidR="00A3181E" w:rsidRPr="00313BF0" w:rsidTr="00A3181E"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Фамилия, имя, отчество лица, замещающего муниципальную должность</w:t>
            </w:r>
          </w:p>
        </w:tc>
        <w:tc>
          <w:tcPr>
            <w:tcW w:w="207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Должность/для членов семьи - степень родства</w:t>
            </w:r>
          </w:p>
        </w:tc>
        <w:tc>
          <w:tcPr>
            <w:tcW w:w="14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Общая сумма дохода за </w:t>
            </w:r>
            <w:r w:rsidR="003E200B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2017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год*</w:t>
            </w:r>
          </w:p>
          <w:p w:rsidR="00313BF0" w:rsidRPr="00313BF0" w:rsidRDefault="00313BF0" w:rsidP="00313BF0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---------------</w:t>
            </w:r>
          </w:p>
          <w:p w:rsidR="00313BF0" w:rsidRPr="00313BF0" w:rsidRDefault="00313BF0" w:rsidP="00313BF0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bookmarkStart w:id="0" w:name="m_2139213315657522529_Par68"/>
            <w:bookmarkEnd w:id="0"/>
            <w:r w:rsidRPr="00313BF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ru-RU"/>
              </w:rPr>
              <w:t>*отдельной строкой выделяется доход от отчуждения имущества</w:t>
            </w:r>
          </w:p>
        </w:tc>
        <w:tc>
          <w:tcPr>
            <w:tcW w:w="39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5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Транспортные средства, принадлежащие на праве собственности (вид и марка)</w:t>
            </w:r>
          </w:p>
        </w:tc>
      </w:tr>
      <w:tr w:rsidR="00743911" w:rsidRPr="00313BF0" w:rsidTr="00A3181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BF0" w:rsidRPr="00313BF0" w:rsidRDefault="00313BF0" w:rsidP="00313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BF0" w:rsidRPr="00313BF0" w:rsidRDefault="00313BF0" w:rsidP="00313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BF0" w:rsidRPr="00313BF0" w:rsidRDefault="00313BF0" w:rsidP="00313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BF0" w:rsidRPr="00313BF0" w:rsidRDefault="00313BF0" w:rsidP="00313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10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Спиридонов Алексей Ильич</w:t>
            </w:r>
            <w:r w:rsidR="00313BF0"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="008A72C4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8A72C4" w:rsidP="0060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75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016</w:t>
            </w:r>
            <w:r w:rsidR="00313BF0"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313BF0" w:rsidRP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1189</w:t>
            </w:r>
            <w:r w:rsidR="00313BF0"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26.8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  <w:r w:rsidR="00313BF0"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6029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Сорокина Наталья Юрьевна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6029E6" w:rsidP="0060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246</w:t>
            </w:r>
            <w:r w:rsidR="008A72C4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261</w:t>
            </w:r>
            <w:r w:rsidR="008A72C4"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82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Pr="00313BF0" w:rsidRDefault="008A72C4" w:rsidP="008A7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3000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5400000</w:t>
            </w: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Pr="00313BF0" w:rsidRDefault="008A72C4" w:rsidP="008A7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Легковой автомобиль ГАЗ 2752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bookmarkStart w:id="1" w:name="_GoBack"/>
        <w:bookmarkEnd w:id="1"/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Мальцев Петр Михайлович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6029E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19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9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7AE" w:rsidRDefault="00DF47AE" w:rsidP="00DF47A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29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8A72C4" w:rsidRPr="00D5129F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6100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2060000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D37264" w:rsidP="00D37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D37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D37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D37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6029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D5129F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Не имеет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29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6100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2060000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Pr="00313BF0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Pr="00313BF0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6029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Зубарев Владимир Викторович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Pr="00313BF0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6029E6" w:rsidP="006029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285</w:t>
            </w:r>
            <w:r w:rsidR="00743911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  <w:r>
              <w:rPr>
                <w:rFonts w:ascii="Arial" w:eastAsia="Times New Roman" w:hAnsi="Arial" w:cs="Arial"/>
                <w:lang w:eastAsia="ru-RU"/>
              </w:rPr>
              <w:t xml:space="preserve">, доля ½ 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Квартира, доля ½ 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lastRenderedPageBreak/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 xml:space="preserve">82  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743911" w:rsidRPr="00D5129F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2100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70,6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5400000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РФ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РФ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lastRenderedPageBreak/>
              <w:t>Приусадебный земельный участок</w:t>
            </w:r>
            <w:r>
              <w:rPr>
                <w:rFonts w:ascii="Arial" w:eastAsia="Times New Roman" w:hAnsi="Arial" w:cs="Arial"/>
                <w:lang w:eastAsia="ru-RU"/>
              </w:rPr>
              <w:t xml:space="preserve">, доля ½ </w:t>
            </w:r>
          </w:p>
          <w:p w:rsidR="00743911" w:rsidRPr="00D5129F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Квартира, доля ½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2100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Легковые автомобили: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Чери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А15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- ЛУАЗ 969М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Pr="00313BF0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6029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94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  <w:r>
              <w:rPr>
                <w:rFonts w:ascii="Arial" w:eastAsia="Times New Roman" w:hAnsi="Arial" w:cs="Arial"/>
                <w:lang w:eastAsia="ru-RU"/>
              </w:rPr>
              <w:t xml:space="preserve">, доля ½ </w:t>
            </w:r>
          </w:p>
          <w:p w:rsidR="00E470CA" w:rsidRPr="00D5129F" w:rsidRDefault="00E470CA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Квартира, доля ½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2100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  <w:r>
              <w:rPr>
                <w:rFonts w:ascii="Arial" w:eastAsia="Times New Roman" w:hAnsi="Arial" w:cs="Arial"/>
                <w:lang w:eastAsia="ru-RU"/>
              </w:rPr>
              <w:t xml:space="preserve">, доля ½ 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Квартира, доля ½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 xml:space="preserve">82  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2100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70,6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5400000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Pr="00313BF0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Pr="00313BF0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A3181E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Кубасова Вера Андреевна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Pr="00313BF0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6029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37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9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 xml:space="preserve">82  </w:t>
            </w:r>
          </w:p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5400000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Pr="00313BF0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Pr="00313BF0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A3181E" w:rsidRPr="00D5129F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2650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Pr="00313BF0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6029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6 </w:t>
            </w:r>
            <w:r w:rsidR="006029E6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743911" w:rsidRDefault="00743911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Pr="00D5129F" w:rsidRDefault="00743911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2650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 xml:space="preserve">82  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5400000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Pr="00313BF0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Pr="00313BF0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A3181E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</w:tbl>
    <w:p w:rsidR="00313BF0" w:rsidRPr="00743911" w:rsidRDefault="00313BF0" w:rsidP="00313B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743911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</w:t>
      </w:r>
    </w:p>
    <w:p w:rsidR="004F2B98" w:rsidRDefault="004F2B98"/>
    <w:sectPr w:rsidR="004F2B98" w:rsidSect="00313B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96"/>
    <w:rsid w:val="00313BF0"/>
    <w:rsid w:val="003E200B"/>
    <w:rsid w:val="004F2B98"/>
    <w:rsid w:val="006029E6"/>
    <w:rsid w:val="00743911"/>
    <w:rsid w:val="008A72C4"/>
    <w:rsid w:val="009B0C96"/>
    <w:rsid w:val="00A3181E"/>
    <w:rsid w:val="00D37264"/>
    <w:rsid w:val="00DF47AE"/>
    <w:rsid w:val="00E4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103F3-AD9F-429C-8280-920F6098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0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2018-04-26T03:18:00Z</dcterms:created>
  <dcterms:modified xsi:type="dcterms:W3CDTF">2019-05-22T04:01:00Z</dcterms:modified>
</cp:coreProperties>
</file>